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rPr/>
      </w:pPr>
      <w:r>
        <w:rPr>
          <w:lang w:val="cs-CZ"/>
        </w:rPr>
        <w:t xml:space="preserve">Příklady na cvičení 2022/23 ‒ </w:t>
      </w:r>
      <w:r>
        <w:rPr>
          <w:lang w:val="sk-SK"/>
        </w:rPr>
        <w:t xml:space="preserve"> Linux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Heading2"/>
        <w:numPr>
          <w:ilvl w:val="0"/>
          <w:numId w:val="1"/>
        </w:numPr>
        <w:rPr/>
      </w:pPr>
      <w:r>
        <w:rPr>
          <w:lang w:val="sk-SK"/>
        </w:rPr>
        <w:t>Vzdálený přístup a kopírování</w:t>
      </w:r>
    </w:p>
    <w:p>
      <w:pPr>
        <w:pStyle w:val="Normal"/>
        <w:rPr/>
      </w:pPr>
      <w:r>
        <w:rPr>
          <w:lang w:val="sk-SK"/>
        </w:rPr>
        <w:t>Ve svém domovském adresáři vytvořte nový adresář (na</w:t>
      </w:r>
      <w:r>
        <w:rPr>
          <w:lang w:val="sk-SK"/>
        </w:rPr>
        <w:t>př.</w:t>
      </w:r>
      <w:r>
        <w:rPr>
          <w:lang w:val="sk-SK"/>
        </w:rPr>
        <w:t xml:space="preserve"> „cviceni“) a zkopírujte do něj soubory Difframp </w:t>
      </w:r>
      <w:r>
        <w:rPr>
          <w:lang w:val="sk-SK"/>
        </w:rPr>
        <w:t xml:space="preserve">a integraly </w:t>
      </w:r>
      <w:r>
        <w:rPr>
          <w:lang w:val="sk-SK"/>
        </w:rPr>
        <w:t>z adresáře /</w:t>
      </w:r>
      <w:r>
        <w:rPr>
          <w:lang w:val="sk-SK"/>
        </w:rPr>
        <w:t>home/prpopro</w:t>
      </w:r>
      <w:r>
        <w:rPr>
          <w:lang w:val="sk-SK"/>
        </w:rPr>
        <w:t xml:space="preserve"> na </w:t>
      </w:r>
      <w:r>
        <w:rPr>
          <w:lang w:val="sk-SK"/>
        </w:rPr>
        <w:t>nt207.troja.m</w:t>
      </w:r>
      <w:r>
        <w:rPr>
          <w:lang w:val="sk-SK"/>
        </w:rPr>
        <w:t>ff.cuni.cz</w:t>
      </w:r>
      <w:r>
        <w:rPr>
          <w:lang w:val="sk-SK"/>
        </w:rPr>
        <w:t>:</w:t>
      </w:r>
    </w:p>
    <w:p>
      <w:pPr>
        <w:pStyle w:val="Normal"/>
        <w:numPr>
          <w:ilvl w:val="0"/>
          <w:numId w:val="2"/>
        </w:numPr>
        <w:rPr/>
      </w:pPr>
      <w:r>
        <w:rPr>
          <w:lang w:val="sk-SK"/>
        </w:rPr>
        <w:t xml:space="preserve">Pomocí ssh se přihlaste na počítač </w:t>
      </w:r>
      <w:r>
        <w:rPr>
          <w:lang w:val="sk-SK"/>
        </w:rPr>
        <w:t xml:space="preserve">nt207.troja.mff.cuni.cz, </w:t>
      </w:r>
      <w:r>
        <w:rPr>
          <w:lang w:val="sk-SK"/>
        </w:rPr>
        <w:t xml:space="preserve">jako uživatel </w:t>
      </w:r>
      <w:r>
        <w:rPr>
          <w:lang w:val="sk-SK"/>
        </w:rPr>
        <w:t xml:space="preserve">prpopro. </w:t>
      </w:r>
      <w:r>
        <w:rPr>
          <w:lang w:val="sk-SK"/>
        </w:rPr>
        <w:t>Aktuální h</w:t>
      </w:r>
      <w:r>
        <w:rPr>
          <w:lang w:val="sk-SK"/>
        </w:rPr>
        <w:t xml:space="preserve">eslo </w:t>
      </w:r>
      <w:r>
        <w:rPr>
          <w:lang w:val="sk-SK"/>
        </w:rPr>
        <w:t>prozradí cvičící.</w:t>
      </w:r>
    </w:p>
    <w:p>
      <w:pPr>
        <w:pStyle w:val="Normal"/>
        <w:numPr>
          <w:ilvl w:val="0"/>
          <w:numId w:val="2"/>
        </w:numPr>
        <w:rPr/>
      </w:pPr>
      <w:r>
        <w:rPr>
          <w:lang w:val="sk-SK"/>
        </w:rPr>
        <w:t>Pomocí ls vypište obsah domovského adresáře.</w:t>
      </w:r>
    </w:p>
    <w:p>
      <w:pPr>
        <w:pStyle w:val="Normal"/>
        <w:numPr>
          <w:ilvl w:val="0"/>
          <w:numId w:val="2"/>
        </w:numPr>
        <w:rPr/>
      </w:pPr>
      <w:r>
        <w:rPr>
          <w:lang w:val="sk-SK"/>
        </w:rPr>
        <w:t xml:space="preserve">Odhlaste se od </w:t>
      </w:r>
      <w:r>
        <w:rPr>
          <w:lang w:val="sk-SK"/>
        </w:rPr>
        <w:t>nt207.troja.mff.cuni.cz.</w:t>
      </w:r>
    </w:p>
    <w:p>
      <w:pPr>
        <w:pStyle w:val="Normal"/>
        <w:numPr>
          <w:ilvl w:val="0"/>
          <w:numId w:val="2"/>
        </w:numPr>
        <w:rPr/>
      </w:pPr>
      <w:r>
        <w:rPr>
          <w:lang w:val="sk-SK"/>
        </w:rPr>
        <w:t>P</w:t>
      </w:r>
      <w:r>
        <w:rPr>
          <w:lang w:val="sk-SK"/>
        </w:rPr>
        <w:t>omocí scp zkopírujte soubory, např. takto:</w:t>
      </w:r>
    </w:p>
    <w:p>
      <w:pPr>
        <w:pStyle w:val="Normal"/>
        <w:ind w:left="720" w:hanging="0"/>
        <w:rPr/>
      </w:pPr>
      <w:r>
        <w:rPr>
          <w:lang w:val="sk-SK"/>
        </w:rPr>
        <w:t xml:space="preserve">scp </w:t>
      </w:r>
      <w:r>
        <w:rPr>
          <w:i w:val="false"/>
          <w:iCs w:val="false"/>
          <w:lang w:val="sk-SK"/>
        </w:rPr>
        <w:t>prpopro</w:t>
      </w:r>
      <w:r>
        <w:rPr>
          <w:lang w:val="sk-SK"/>
        </w:rPr>
        <w:t>@</w:t>
      </w:r>
      <w:r>
        <w:rPr>
          <w:lang w:val="sk-SK"/>
        </w:rPr>
        <w:t>nt207.troja</w:t>
      </w:r>
      <w:r>
        <w:rPr>
          <w:lang w:val="sk-SK"/>
        </w:rPr>
        <w:t>.mff.cuni.cz:/</w:t>
      </w:r>
      <w:r>
        <w:rPr>
          <w:lang w:val="sk-SK"/>
        </w:rPr>
        <w:t>home/prpopro</w:t>
      </w:r>
      <w:r>
        <w:rPr>
          <w:lang w:val="sk-SK"/>
        </w:rPr>
        <w:t>/</w:t>
      </w:r>
      <w:r>
        <w:rPr>
          <w:i/>
          <w:lang w:val="sk-SK"/>
        </w:rPr>
        <w:t>soubor</w:t>
      </w:r>
      <w:r>
        <w:rPr>
          <w:lang w:val="sk-SK"/>
        </w:rPr>
        <w:t xml:space="preserve"> cviceni</w:t>
      </w:r>
    </w:p>
    <w:p>
      <w:pPr>
        <w:pStyle w:val="Heading2"/>
        <w:numPr>
          <w:ilvl w:val="0"/>
          <w:numId w:val="1"/>
        </w:numPr>
        <w:rPr/>
      </w:pPr>
      <w:r>
        <w:rPr>
          <w:lang w:val="sk-SK"/>
        </w:rPr>
        <w:t>Úprava souboru v příkazové řádcce</w:t>
      </w:r>
    </w:p>
    <w:p>
      <w:pPr>
        <w:pStyle w:val="Normal"/>
        <w:rPr/>
      </w:pPr>
      <w:r>
        <w:rPr>
          <w:lang w:val="sk-SK"/>
        </w:rPr>
        <w:t xml:space="preserve">Upravte soubor </w:t>
      </w:r>
      <w:r>
        <w:rPr>
          <w:lang w:val="sk-SK"/>
        </w:rPr>
        <w:t xml:space="preserve">Difframp </w:t>
      </w:r>
      <w:r>
        <w:rPr>
          <w:lang w:val="sk-SK"/>
        </w:rPr>
        <w:t xml:space="preserve">na tvar vhodný pro vstup do Matlabu: </w:t>
      </w:r>
    </w:p>
    <w:p>
      <w:pPr>
        <w:pStyle w:val="Normal"/>
        <w:numPr>
          <w:ilvl w:val="0"/>
          <w:numId w:val="3"/>
        </w:numPr>
        <w:rPr/>
      </w:pPr>
      <w:r>
        <w:rPr>
          <w:lang w:val="sk-SK"/>
        </w:rPr>
        <w:t xml:space="preserve">ponechte jen řádky obsahující číselnou hodnotu </w:t>
      </w:r>
      <w:r>
        <w:rPr>
          <w:lang w:val="sk-SK"/>
        </w:rPr>
        <w:t xml:space="preserve">(možno využít head, tail, grep, </w:t>
      </w:r>
      <w:r>
        <w:rPr>
          <w:rFonts w:eastAsia="DejaVu Sans" w:cs="DejaVu Sans" w:ascii="DejaVu Sans" w:hAnsi="DejaVu Sans"/>
          <w:lang w:val="sk-SK"/>
        </w:rPr>
        <w:t>…</w:t>
      </w:r>
      <w:r>
        <w:rPr>
          <w:rFonts w:eastAsia="Calibri" w:cs=""/>
          <w:lang w:val="sk-SK"/>
        </w:rPr>
        <w:t>)</w:t>
      </w:r>
      <w:r>
        <w:rPr>
          <w:lang w:val="sk-SK"/>
        </w:rPr>
        <w:t>;</w:t>
      </w:r>
    </w:p>
    <w:p>
      <w:pPr>
        <w:pStyle w:val="Normal"/>
        <w:numPr>
          <w:ilvl w:val="0"/>
          <w:numId w:val="3"/>
        </w:numPr>
        <w:rPr/>
      </w:pPr>
      <w:r>
        <w:rPr>
          <w:lang w:val="sk-SK"/>
        </w:rPr>
        <w:t>výsledek uložte do nového souboru;</w:t>
      </w:r>
    </w:p>
    <w:p>
      <w:pPr>
        <w:pStyle w:val="Normal"/>
        <w:numPr>
          <w:ilvl w:val="0"/>
          <w:numId w:val="3"/>
        </w:numPr>
        <w:rPr/>
      </w:pPr>
      <w:r>
        <w:rPr>
          <w:lang w:val="sk-SK"/>
        </w:rPr>
        <w:t>z</w:t>
      </w:r>
      <w:r>
        <w:rPr>
          <w:lang w:val="sk-SK"/>
        </w:rPr>
        <w:t>kontrolujte pomocí příkazů wc a nl, že výsledný soubor obsahuje 32 řádků;</w:t>
      </w:r>
    </w:p>
    <w:p>
      <w:pPr>
        <w:pStyle w:val="Normal"/>
        <w:numPr>
          <w:ilvl w:val="0"/>
          <w:numId w:val="3"/>
        </w:numPr>
        <w:rPr/>
      </w:pPr>
      <w:r>
        <w:rPr>
          <w:lang w:val="sk-SK"/>
        </w:rPr>
        <w:t>p</w:t>
      </w:r>
      <w:r>
        <w:rPr>
          <w:lang w:val="sk-SK"/>
        </w:rPr>
        <w:t>ředchozí body uložte jako skript a upravte jeho práva, aby byl spustitelný;</w:t>
      </w:r>
    </w:p>
    <w:p>
      <w:pPr>
        <w:pStyle w:val="Normal"/>
        <w:numPr>
          <w:ilvl w:val="0"/>
          <w:numId w:val="3"/>
        </w:numPr>
        <w:rPr/>
      </w:pPr>
      <w:r>
        <w:rPr>
          <w:lang w:val="sk-SK"/>
        </w:rPr>
        <w:t>u</w:t>
      </w:r>
      <w:r>
        <w:rPr>
          <w:lang w:val="sk-SK"/>
        </w:rPr>
        <w:t xml:space="preserve">pravte skript tak, aby </w:t>
      </w:r>
      <w:r>
        <w:rPr>
          <w:lang w:val="sk-SK"/>
        </w:rPr>
        <w:t>název původního souboru</w:t>
      </w:r>
      <w:r>
        <w:rPr>
          <w:lang w:val="sk-SK"/>
        </w:rPr>
        <w:t xml:space="preserve"> bral jako argument.</w:t>
      </w:r>
    </w:p>
    <w:p>
      <w:pPr>
        <w:pStyle w:val="Heading2"/>
        <w:rPr/>
      </w:pPr>
      <w:r>
        <w:rPr/>
      </w:r>
    </w:p>
    <w:p>
      <w:pPr>
        <w:pStyle w:val="Heading2"/>
        <w:numPr>
          <w:ilvl w:val="0"/>
          <w:numId w:val="1"/>
        </w:numPr>
        <w:rPr/>
      </w:pPr>
      <w:r>
        <w:rPr>
          <w:lang w:val="sk-SK"/>
        </w:rPr>
        <w:t>Kalendář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lang w:val="sk-SK"/>
        </w:rPr>
        <w:t xml:space="preserve">Napište skript, který přeuspořádá kalendář </w:t>
      </w:r>
      <w:r>
        <w:rPr>
          <w:lang w:val="sk-SK"/>
        </w:rPr>
        <w:t xml:space="preserve">z příkazu cal na příští </w:t>
      </w:r>
      <w:r>
        <w:rPr>
          <w:lang w:val="sk-SK"/>
        </w:rPr>
        <w:t xml:space="preserve">rok tak, aby měsíce byly v </w:t>
      </w:r>
      <w:r>
        <w:rPr>
          <w:lang w:val="sk-SK"/>
        </w:rPr>
        <w:t xml:space="preserve">jednom </w:t>
      </w:r>
      <w:r>
        <w:rPr>
          <w:lang w:val="sk-SK"/>
        </w:rPr>
        <w:t>sloupci pod sebou.</w:t>
      </w:r>
    </w:p>
    <w:sectPr>
      <w:headerReference w:type="default" r:id="rId2"/>
      <w:type w:val="nextPage"/>
      <w:pgSz w:w="11906" w:h="16838"/>
      <w:pgMar w:left="1440" w:right="1440" w:header="1134" w:top="1984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rPr/>
    </w:pPr>
    <w:bookmarkStart w:id="0" w:name="__DdeLink__287_416337219"/>
    <w:bookmarkEnd w:id="0"/>
    <w:r>
      <w:rPr/>
      <w:t>NOFY087</w:t>
      <w:tab/>
      <w:tab/>
      <w:tab/>
      <w:tab/>
      <w:tab/>
      <w:tab/>
      <w:tab/>
      <w:tab/>
      <w:tab/>
      <w:t>Římal, Šoltésová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2a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2a0"/>
    <w:pPr>
      <w:keepNext w:val="true"/>
      <w:keepLines/>
      <w:bidi w:val="0"/>
      <w:spacing w:before="454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332a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332a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4b61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f91c04"/>
    <w:rPr>
      <w:color w:val="0563C1" w:themeColor="hyperlink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72f4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4b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434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34A2-5816-45E8-B9B0-E423150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Application>LibreOffice/5.3.6.1$Linux_X86_64 LibreOffice_project/30$Build-1</Application>
  <Pages>1</Pages>
  <Words>167</Words>
  <Characters>1001</Characters>
  <CharactersWithSpaces>1148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2022-12-07T12:34:00Z</dcterms:created>
  <dc:creator>Maria Soltesova</dc:creator>
  <dc:description/>
  <dc:language>en-GB</dc:language>
  <cp:lastModifiedBy>Václav Římal</cp:lastModifiedBy>
  <cp:lastPrinted>2022-12-08T13:56:33Z</cp:lastPrinted>
  <dcterms:modified xsi:type="dcterms:W3CDTF">2022-12-08T16:31:52Z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